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FD" w:rsidRDefault="005D63FD" w:rsidP="005D63FD">
      <w:pPr>
        <w:tabs>
          <w:tab w:val="left" w:pos="720"/>
        </w:tabs>
        <w:spacing w:before="60"/>
        <w:ind w:left="360"/>
        <w:jc w:val="right"/>
        <w:rPr>
          <w:rFonts w:ascii="Cambria" w:hAnsi="Cambria"/>
          <w:b/>
          <w:i/>
          <w:sz w:val="22"/>
          <w:szCs w:val="22"/>
        </w:rPr>
      </w:pPr>
    </w:p>
    <w:p w:rsidR="005D63FD" w:rsidRDefault="005D63FD" w:rsidP="005D63FD">
      <w:pPr>
        <w:tabs>
          <w:tab w:val="left" w:pos="720"/>
        </w:tabs>
        <w:spacing w:before="60"/>
        <w:ind w:left="360"/>
        <w:jc w:val="right"/>
        <w:rPr>
          <w:rFonts w:ascii="Cambria" w:hAnsi="Cambria"/>
          <w:b/>
          <w:i/>
          <w:sz w:val="22"/>
          <w:szCs w:val="22"/>
        </w:rPr>
      </w:pPr>
      <w:r w:rsidRPr="00263433">
        <w:rPr>
          <w:rFonts w:ascii="Cambria" w:hAnsi="Cambria"/>
          <w:b/>
          <w:i/>
          <w:sz w:val="22"/>
          <w:szCs w:val="22"/>
        </w:rPr>
        <w:t>Załącznik do</w:t>
      </w:r>
      <w:r>
        <w:rPr>
          <w:rFonts w:ascii="Cambria" w:hAnsi="Cambria"/>
          <w:b/>
          <w:i/>
          <w:sz w:val="22"/>
          <w:szCs w:val="22"/>
        </w:rPr>
        <w:t xml:space="preserve"> </w:t>
      </w:r>
      <w:r w:rsidRPr="00263433">
        <w:rPr>
          <w:rFonts w:ascii="Cambria" w:hAnsi="Cambria"/>
          <w:b/>
          <w:i/>
          <w:sz w:val="22"/>
          <w:szCs w:val="22"/>
        </w:rPr>
        <w:t xml:space="preserve"> umowy</w:t>
      </w:r>
      <w:r>
        <w:rPr>
          <w:rFonts w:ascii="Cambria" w:hAnsi="Cambria"/>
          <w:b/>
          <w:i/>
          <w:sz w:val="22"/>
          <w:szCs w:val="22"/>
        </w:rPr>
        <w:t xml:space="preserve"> 1 nr.....................</w:t>
      </w:r>
    </w:p>
    <w:p w:rsidR="005D63FD" w:rsidRDefault="005D63FD" w:rsidP="005D63FD">
      <w:pPr>
        <w:tabs>
          <w:tab w:val="left" w:pos="720"/>
        </w:tabs>
        <w:spacing w:before="60"/>
        <w:ind w:left="360"/>
        <w:jc w:val="right"/>
        <w:rPr>
          <w:rFonts w:ascii="Cambria" w:hAnsi="Cambria"/>
          <w:b/>
          <w:i/>
          <w:sz w:val="22"/>
          <w:szCs w:val="22"/>
        </w:rPr>
      </w:pPr>
    </w:p>
    <w:p w:rsidR="005D63FD" w:rsidRDefault="005D63FD" w:rsidP="005D63FD">
      <w:pPr>
        <w:tabs>
          <w:tab w:val="left" w:pos="720"/>
        </w:tabs>
        <w:spacing w:before="60"/>
        <w:ind w:left="360"/>
        <w:jc w:val="right"/>
        <w:rPr>
          <w:rFonts w:ascii="Cambria" w:hAnsi="Cambria"/>
          <w:b/>
          <w:i/>
          <w:sz w:val="22"/>
          <w:szCs w:val="22"/>
        </w:rPr>
      </w:pP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3572"/>
        <w:gridCol w:w="1843"/>
        <w:gridCol w:w="1843"/>
        <w:gridCol w:w="1417"/>
        <w:gridCol w:w="1773"/>
      </w:tblGrid>
      <w:tr w:rsidR="005D63FD" w:rsidRPr="00001BFA" w:rsidTr="002D685F">
        <w:trPr>
          <w:trHeight w:val="1328"/>
        </w:trPr>
        <w:tc>
          <w:tcPr>
            <w:tcW w:w="505" w:type="dxa"/>
            <w:shd w:val="clear" w:color="auto" w:fill="FFFF00"/>
          </w:tcPr>
          <w:p w:rsidR="005D63FD" w:rsidRPr="00001BFA" w:rsidRDefault="005D63FD" w:rsidP="002D6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F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l.p.</w:t>
            </w:r>
          </w:p>
        </w:tc>
        <w:tc>
          <w:tcPr>
            <w:tcW w:w="3572" w:type="dxa"/>
            <w:shd w:val="clear" w:color="auto" w:fill="FFFF00"/>
          </w:tcPr>
          <w:p w:rsidR="005D63FD" w:rsidRDefault="005D63FD" w:rsidP="002D685F">
            <w:pPr>
              <w:ind w:right="1675"/>
              <w:jc w:val="both"/>
              <w:rPr>
                <w:b/>
                <w:bCs/>
                <w:sz w:val="20"/>
                <w:szCs w:val="20"/>
              </w:rPr>
            </w:pPr>
          </w:p>
          <w:p w:rsidR="005D63FD" w:rsidRPr="00001BFA" w:rsidRDefault="005D63FD" w:rsidP="002D685F">
            <w:pPr>
              <w:ind w:right="167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świadczenia </w:t>
            </w:r>
            <w:r w:rsidRPr="00001BFA">
              <w:rPr>
                <w:b/>
                <w:bCs/>
                <w:sz w:val="20"/>
                <w:szCs w:val="20"/>
              </w:rPr>
              <w:t>zdrowotnego</w:t>
            </w:r>
          </w:p>
        </w:tc>
        <w:tc>
          <w:tcPr>
            <w:tcW w:w="1843" w:type="dxa"/>
            <w:shd w:val="clear" w:color="auto" w:fill="FFFF00"/>
          </w:tcPr>
          <w:p w:rsidR="005D63FD" w:rsidRDefault="005D63FD" w:rsidP="002D685F">
            <w:pPr>
              <w:ind w:right="459"/>
              <w:jc w:val="both"/>
              <w:rPr>
                <w:b/>
                <w:bCs/>
                <w:sz w:val="20"/>
                <w:szCs w:val="20"/>
              </w:rPr>
            </w:pPr>
          </w:p>
          <w:p w:rsidR="005D63FD" w:rsidRPr="00001BFA" w:rsidRDefault="005D63FD" w:rsidP="002D685F">
            <w:pPr>
              <w:ind w:right="4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Szacunkowa  roczna </w:t>
            </w:r>
            <w:r w:rsidRPr="00001BFA">
              <w:rPr>
                <w:b/>
                <w:bCs/>
                <w:sz w:val="20"/>
                <w:szCs w:val="20"/>
              </w:rPr>
              <w:t xml:space="preserve">ilość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001BFA">
              <w:rPr>
                <w:b/>
                <w:bCs/>
                <w:sz w:val="20"/>
                <w:szCs w:val="20"/>
              </w:rPr>
              <w:t>badań</w:t>
            </w:r>
          </w:p>
        </w:tc>
        <w:tc>
          <w:tcPr>
            <w:tcW w:w="1843" w:type="dxa"/>
            <w:shd w:val="clear" w:color="auto" w:fill="FFFF00"/>
          </w:tcPr>
          <w:p w:rsidR="005D63FD" w:rsidRDefault="005D63FD" w:rsidP="002D685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D63FD" w:rsidRPr="00001BFA" w:rsidRDefault="005D63FD" w:rsidP="002D685F">
            <w:pPr>
              <w:jc w:val="both"/>
              <w:rPr>
                <w:b/>
                <w:bCs/>
                <w:sz w:val="20"/>
                <w:szCs w:val="20"/>
              </w:rPr>
            </w:pPr>
            <w:r w:rsidRPr="00001BFA">
              <w:rPr>
                <w:b/>
                <w:bCs/>
                <w:sz w:val="20"/>
                <w:szCs w:val="20"/>
              </w:rPr>
              <w:t>Proponowana cena jednostkowa (PLN)</w:t>
            </w:r>
          </w:p>
        </w:tc>
        <w:tc>
          <w:tcPr>
            <w:tcW w:w="1417" w:type="dxa"/>
            <w:shd w:val="clear" w:color="auto" w:fill="FFFF00"/>
          </w:tcPr>
          <w:p w:rsidR="005D63FD" w:rsidRDefault="005D63FD" w:rsidP="002D685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D63FD" w:rsidRPr="00001BFA" w:rsidRDefault="005D63FD" w:rsidP="002D685F">
            <w:pPr>
              <w:jc w:val="both"/>
              <w:rPr>
                <w:b/>
                <w:bCs/>
                <w:sz w:val="20"/>
                <w:szCs w:val="20"/>
              </w:rPr>
            </w:pPr>
            <w:r w:rsidRPr="00001BFA">
              <w:rPr>
                <w:b/>
                <w:bCs/>
                <w:sz w:val="20"/>
                <w:szCs w:val="20"/>
              </w:rPr>
              <w:t xml:space="preserve">Maksymalny czas wykonania badania </w:t>
            </w:r>
          </w:p>
        </w:tc>
        <w:tc>
          <w:tcPr>
            <w:tcW w:w="1773" w:type="dxa"/>
            <w:vMerge w:val="restart"/>
            <w:shd w:val="clear" w:color="auto" w:fill="FFFF00"/>
          </w:tcPr>
          <w:p w:rsidR="005D63FD" w:rsidRDefault="005D63FD" w:rsidP="002D685F">
            <w:pPr>
              <w:rPr>
                <w:b/>
                <w:bCs/>
                <w:sz w:val="20"/>
              </w:rPr>
            </w:pPr>
          </w:p>
          <w:p w:rsidR="005D63FD" w:rsidRDefault="005D63FD" w:rsidP="002D685F">
            <w:pPr>
              <w:rPr>
                <w:b/>
                <w:bCs/>
                <w:sz w:val="20"/>
              </w:rPr>
            </w:pPr>
          </w:p>
          <w:p w:rsidR="005D63FD" w:rsidRPr="00794939" w:rsidRDefault="005D63FD" w:rsidP="002D685F">
            <w:pPr>
              <w:rPr>
                <w:b/>
                <w:bCs/>
              </w:rPr>
            </w:pPr>
            <w:r w:rsidRPr="00794939">
              <w:rPr>
                <w:b/>
                <w:bCs/>
                <w:sz w:val="20"/>
              </w:rPr>
              <w:t>Czas</w:t>
            </w:r>
            <w:r>
              <w:rPr>
                <w:b/>
                <w:bCs/>
                <w:sz w:val="20"/>
              </w:rPr>
              <w:t xml:space="preserve"> wykonania badania cito ( nie może być dłuższy niż 48h)</w:t>
            </w:r>
          </w:p>
        </w:tc>
      </w:tr>
      <w:tr w:rsidR="005D63FD" w:rsidRPr="00001BFA" w:rsidTr="002D685F">
        <w:trPr>
          <w:trHeight w:val="799"/>
        </w:trPr>
        <w:tc>
          <w:tcPr>
            <w:tcW w:w="505" w:type="dxa"/>
            <w:shd w:val="clear" w:color="auto" w:fill="auto"/>
          </w:tcPr>
          <w:p w:rsidR="005D63FD" w:rsidRPr="00001BFA" w:rsidRDefault="005D63FD" w:rsidP="002D6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F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1.</w:t>
            </w:r>
          </w:p>
        </w:tc>
        <w:tc>
          <w:tcPr>
            <w:tcW w:w="3572" w:type="dxa"/>
            <w:shd w:val="clear" w:color="auto" w:fill="auto"/>
          </w:tcPr>
          <w:p w:rsidR="005D63FD" w:rsidRDefault="005D63FD" w:rsidP="002D685F">
            <w:pPr>
              <w:ind w:left="-79" w:right="63"/>
              <w:rPr>
                <w:b/>
                <w:bCs/>
                <w:sz w:val="20"/>
                <w:szCs w:val="20"/>
              </w:rPr>
            </w:pPr>
          </w:p>
          <w:p w:rsidR="005D63FD" w:rsidRPr="00001BFA" w:rsidRDefault="005D63FD" w:rsidP="002D685F">
            <w:pPr>
              <w:ind w:left="-79" w:right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PET/CT ze znakowaną węglem-11 metioniną</w:t>
            </w:r>
          </w:p>
        </w:tc>
        <w:tc>
          <w:tcPr>
            <w:tcW w:w="1843" w:type="dxa"/>
            <w:shd w:val="clear" w:color="auto" w:fill="auto"/>
          </w:tcPr>
          <w:p w:rsidR="005D63FD" w:rsidRPr="00001BFA" w:rsidRDefault="005D63FD" w:rsidP="002D685F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FA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5D63FD" w:rsidRPr="00001BFA" w:rsidRDefault="005D63FD" w:rsidP="002D685F">
            <w:pPr>
              <w:jc w:val="both"/>
              <w:rPr>
                <w:b/>
                <w:bCs/>
                <w:sz w:val="20"/>
                <w:szCs w:val="20"/>
              </w:rPr>
            </w:pPr>
            <w:r w:rsidRPr="00001BF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D63FD" w:rsidRPr="00001BFA" w:rsidRDefault="005D63FD" w:rsidP="002D685F">
            <w:pPr>
              <w:jc w:val="both"/>
              <w:rPr>
                <w:b/>
                <w:bCs/>
                <w:sz w:val="20"/>
                <w:szCs w:val="20"/>
              </w:rPr>
            </w:pPr>
            <w:r w:rsidRPr="00001BF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773" w:type="dxa"/>
            <w:vMerge/>
            <w:shd w:val="clear" w:color="auto" w:fill="FFFF00"/>
          </w:tcPr>
          <w:p w:rsidR="005D63FD" w:rsidRPr="00001BFA" w:rsidRDefault="005D63FD" w:rsidP="002D685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D63FD" w:rsidRDefault="005D63FD" w:rsidP="005D63FD">
      <w:pPr>
        <w:pStyle w:val="Tekstpodstawowy"/>
        <w:spacing w:after="0" w:line="276" w:lineRule="auto"/>
        <w:jc w:val="both"/>
        <w:rPr>
          <w:rFonts w:ascii="Arial" w:hAnsi="Arial" w:cs="Arial"/>
        </w:rPr>
      </w:pPr>
    </w:p>
    <w:p w:rsidR="004D5D79" w:rsidRDefault="004D5D79"/>
    <w:sectPr w:rsidR="004D5D79" w:rsidSect="004D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5D63FD"/>
    <w:rsid w:val="000B40CA"/>
    <w:rsid w:val="004D5D79"/>
    <w:rsid w:val="005D63FD"/>
    <w:rsid w:val="005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3F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63F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D63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ae.kulikowska</dc:creator>
  <cp:lastModifiedBy>ae.kulikowska</cp:lastModifiedBy>
  <cp:revision>1</cp:revision>
  <dcterms:created xsi:type="dcterms:W3CDTF">2024-06-21T12:08:00Z</dcterms:created>
  <dcterms:modified xsi:type="dcterms:W3CDTF">2024-06-21T12:09:00Z</dcterms:modified>
</cp:coreProperties>
</file>